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DB" w:rsidRDefault="005D61DB" w:rsidP="005D61DB">
      <w:pPr>
        <w:pStyle w:val="a3"/>
        <w:ind w:left="4092" w:firstLine="432"/>
        <w:contextualSpacing/>
        <w:rPr>
          <w:rStyle w:val="a5"/>
          <w:sz w:val="28"/>
          <w:szCs w:val="28"/>
        </w:rPr>
      </w:pPr>
      <w:r w:rsidRPr="00A9639B">
        <w:rPr>
          <w:rStyle w:val="a5"/>
          <w:sz w:val="28"/>
          <w:szCs w:val="28"/>
        </w:rPr>
        <w:t xml:space="preserve">  </w:t>
      </w:r>
      <w:r w:rsidR="00A43346" w:rsidRPr="00A9639B">
        <w:rPr>
          <w:rStyle w:val="a5"/>
          <w:sz w:val="28"/>
          <w:szCs w:val="28"/>
        </w:rPr>
        <w:t xml:space="preserve"> </w:t>
      </w:r>
      <w:r w:rsidR="007049F9" w:rsidRPr="00295463">
        <w:rPr>
          <w:rStyle w:val="a5"/>
          <w:sz w:val="28"/>
          <w:szCs w:val="28"/>
        </w:rPr>
        <w:t xml:space="preserve">Приложение </w:t>
      </w:r>
      <w:r w:rsidR="00DF4927">
        <w:rPr>
          <w:rStyle w:val="a5"/>
          <w:sz w:val="28"/>
          <w:szCs w:val="28"/>
        </w:rPr>
        <w:t>№</w:t>
      </w:r>
      <w:r w:rsidR="007049F9" w:rsidRPr="00295463">
        <w:rPr>
          <w:rStyle w:val="a5"/>
          <w:sz w:val="28"/>
          <w:szCs w:val="28"/>
        </w:rPr>
        <w:t>1</w:t>
      </w:r>
    </w:p>
    <w:p w:rsidR="005D61DB" w:rsidRDefault="007049F9" w:rsidP="005D61DB">
      <w:pPr>
        <w:pStyle w:val="a3"/>
        <w:ind w:left="4524"/>
        <w:contextualSpacing/>
        <w:jc w:val="center"/>
        <w:rPr>
          <w:rStyle w:val="a5"/>
          <w:sz w:val="28"/>
          <w:szCs w:val="28"/>
        </w:rPr>
      </w:pPr>
      <w:r w:rsidRPr="00295463">
        <w:rPr>
          <w:rStyle w:val="a5"/>
          <w:sz w:val="28"/>
          <w:szCs w:val="28"/>
        </w:rPr>
        <w:t>к Порядку предоставления подпис</w:t>
      </w:r>
      <w:r w:rsidR="009022F1">
        <w:rPr>
          <w:rStyle w:val="a5"/>
          <w:sz w:val="28"/>
          <w:szCs w:val="28"/>
        </w:rPr>
        <w:t>ки</w:t>
      </w:r>
    </w:p>
    <w:p w:rsidR="005D61DB" w:rsidRPr="005D61DB" w:rsidRDefault="005D61DB" w:rsidP="005D61DB">
      <w:pPr>
        <w:pStyle w:val="a3"/>
        <w:ind w:left="4524"/>
        <w:contextualSpacing/>
        <w:rPr>
          <w:b/>
          <w:bCs/>
          <w:color w:val="000000"/>
          <w:sz w:val="28"/>
          <w:szCs w:val="28"/>
        </w:rPr>
      </w:pPr>
      <w:r w:rsidRPr="005D61DB">
        <w:rPr>
          <w:b/>
          <w:bCs/>
          <w:color w:val="000000"/>
          <w:sz w:val="28"/>
          <w:szCs w:val="28"/>
        </w:rPr>
        <w:t xml:space="preserve">   </w:t>
      </w:r>
      <w:r w:rsidR="00295463" w:rsidRPr="00295463">
        <w:rPr>
          <w:b/>
          <w:bCs/>
          <w:color w:val="000000"/>
          <w:sz w:val="28"/>
          <w:szCs w:val="28"/>
        </w:rPr>
        <w:t xml:space="preserve">на доступ к сервису «Цифровой </w:t>
      </w:r>
      <w:r w:rsidRPr="005D61DB">
        <w:rPr>
          <w:b/>
          <w:bCs/>
          <w:color w:val="000000"/>
          <w:sz w:val="28"/>
          <w:szCs w:val="28"/>
        </w:rPr>
        <w:t xml:space="preserve">  </w:t>
      </w:r>
    </w:p>
    <w:p w:rsidR="00295463" w:rsidRPr="005D61DB" w:rsidRDefault="005D61DB" w:rsidP="005D61DB">
      <w:pPr>
        <w:pStyle w:val="a3"/>
        <w:ind w:left="4524"/>
        <w:contextualSpacing/>
        <w:rPr>
          <w:b/>
          <w:bCs/>
          <w:color w:val="000000"/>
          <w:sz w:val="28"/>
          <w:szCs w:val="28"/>
        </w:rPr>
      </w:pPr>
      <w:r w:rsidRPr="005D61DB">
        <w:rPr>
          <w:b/>
          <w:bCs/>
          <w:color w:val="000000"/>
          <w:sz w:val="28"/>
          <w:szCs w:val="28"/>
        </w:rPr>
        <w:t xml:space="preserve">   </w:t>
      </w:r>
      <w:r w:rsidR="00295463" w:rsidRPr="00295463">
        <w:rPr>
          <w:b/>
          <w:bCs/>
          <w:color w:val="000000"/>
          <w:sz w:val="28"/>
          <w:szCs w:val="28"/>
        </w:rPr>
        <w:t>помощник кассира»</w:t>
      </w:r>
    </w:p>
    <w:p w:rsidR="009C734D" w:rsidRDefault="009C734D" w:rsidP="005D61DB">
      <w:pPr>
        <w:pStyle w:val="a3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D5440" w:rsidRPr="004D5440" w:rsidRDefault="007049F9" w:rsidP="005D61DB">
      <w:pPr>
        <w:pStyle w:val="a3"/>
        <w:numPr>
          <w:ilvl w:val="0"/>
          <w:numId w:val="19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295463">
        <w:rPr>
          <w:b/>
          <w:sz w:val="28"/>
          <w:szCs w:val="28"/>
        </w:rPr>
        <w:t xml:space="preserve">Описание </w:t>
      </w:r>
      <w:r w:rsidR="004D5440" w:rsidRPr="004D5440">
        <w:rPr>
          <w:b/>
          <w:sz w:val="28"/>
          <w:szCs w:val="28"/>
        </w:rPr>
        <w:t>сведений, которые </w:t>
      </w:r>
      <w:r w:rsidR="004D5440">
        <w:rPr>
          <w:b/>
          <w:sz w:val="28"/>
          <w:szCs w:val="28"/>
        </w:rPr>
        <w:t>к</w:t>
      </w:r>
      <w:r w:rsidR="004D5440" w:rsidRPr="004D5440">
        <w:rPr>
          <w:b/>
          <w:sz w:val="28"/>
          <w:szCs w:val="28"/>
        </w:rPr>
        <w:t>лиент может в онлайн-режиме получить из ГИС «Электронный знак»</w:t>
      </w:r>
    </w:p>
    <w:p w:rsidR="007049F9" w:rsidRPr="004D5440" w:rsidRDefault="007049F9" w:rsidP="005D61DB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Функционал WEB-сервиса позволяет получить от ГИС «Электронный знак» следующую информацию (при ее наличии в ГИС «Электронный знак») в ответ на запрос о коде маркировки, унифицированном контрольном знаке (далее</w:t>
      </w:r>
      <w:r w:rsidR="00985075" w:rsidRPr="004D54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5440">
        <w:rPr>
          <w:rFonts w:ascii="Times New Roman" w:eastAsia="Times New Roman" w:hAnsi="Times New Roman" w:cs="Times New Roman"/>
          <w:sz w:val="28"/>
          <w:szCs w:val="28"/>
        </w:rPr>
        <w:t>– УКЗ)</w:t>
      </w:r>
      <w:r w:rsidR="00A963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9639B" w:rsidRPr="00A9639B">
        <w:rPr>
          <w:rFonts w:ascii="Times New Roman" w:eastAsia="Times New Roman" w:hAnsi="Times New Roman" w:cs="Times New Roman"/>
          <w:sz w:val="28"/>
          <w:szCs w:val="28"/>
        </w:rPr>
        <w:t>не более 1000 кодов маркировки 1 запрос</w:t>
      </w:r>
      <w:r w:rsidRPr="004D54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49F9" w:rsidRPr="00295463" w:rsidRDefault="007049F9" w:rsidP="00CE6D79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момент времени формирования результата проверки в системе маркировки;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признак подтверждения проверки (форматно-логического контроля) структуры и криптографической защиты кода маркировки на соответствие требованиям структуры кода маркировки, установленных Решениями Совета ЕЭК по вопросам введения маркировки товаров средствами идентификации, включая наличие специальных непечатных управляющих символов-разделителей, в соответствующих позициях, имеющих в таблице символов ASCII код 29;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приз</w:t>
      </w:r>
      <w:r w:rsidR="00F075AD">
        <w:rPr>
          <w:rFonts w:ascii="Times New Roman" w:eastAsia="Times New Roman" w:hAnsi="Times New Roman" w:cs="Times New Roman"/>
          <w:sz w:val="28"/>
          <w:szCs w:val="28"/>
        </w:rPr>
        <w:t>нак легальности кода маркировки</w:t>
      </w:r>
      <w:r w:rsidRPr="00295463">
        <w:rPr>
          <w:rFonts w:ascii="Times New Roman" w:eastAsia="Times New Roman" w:hAnsi="Times New Roman" w:cs="Times New Roman"/>
          <w:sz w:val="28"/>
          <w:szCs w:val="28"/>
        </w:rPr>
        <w:t>, т.е. наличие сведений в ГИС «Электронный знак» о нанесении или вводе в оборот;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актуальный статус маркированного товара на территории Республики Беларусь: в обороте, не в обороте;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текущий статус кода маркировки в системе маркировки Республики Беларусь: код статуса и наименование статуса;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дата и время выполнения операции в системе маркировки (установки статуса);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тип кода;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код типа кода;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наименование типа кода;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код товарной группы;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GTIN товара;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код ТН ВЭД ЕАЭС;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наименование товара;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серия и номер БСО;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код способа маркировки;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наименование способа маркировки;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номер партии;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переменный вес;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примечание: Указывается только для товарной группы «Молочная продукция» - дата изготовления (производства);</w:t>
      </w:r>
    </w:p>
    <w:p w:rsidR="007049F9" w:rsidRPr="00295463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>примечание: Указывается только для товарной группы «Молочная продукция» - дата истечения срока годности;</w:t>
      </w:r>
    </w:p>
    <w:p w:rsidR="007049F9" w:rsidRDefault="007049F9" w:rsidP="00F075AD">
      <w:pPr>
        <w:numPr>
          <w:ilvl w:val="0"/>
          <w:numId w:val="16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463">
        <w:rPr>
          <w:rFonts w:ascii="Times New Roman" w:eastAsia="Times New Roman" w:hAnsi="Times New Roman" w:cs="Times New Roman"/>
          <w:sz w:val="28"/>
          <w:szCs w:val="28"/>
        </w:rPr>
        <w:t xml:space="preserve">примечание: Указывается только для товарной группы «Молочная продукция» - признак идентификации кода маркировки, эмитированных в </w:t>
      </w:r>
      <w:r w:rsidRPr="00295463">
        <w:rPr>
          <w:rFonts w:ascii="Times New Roman" w:eastAsia="Times New Roman" w:hAnsi="Times New Roman" w:cs="Times New Roman"/>
          <w:sz w:val="28"/>
          <w:szCs w:val="28"/>
        </w:rPr>
        <w:lastRenderedPageBreak/>
        <w:t>странах-членах ЕАЭС (проверка подлинности кода маркировки осуществляется в информационной системе страны-члена ЕАЭС).</w:t>
      </w:r>
    </w:p>
    <w:p w:rsidR="004D5440" w:rsidRPr="004D5440" w:rsidRDefault="004D5440" w:rsidP="00C84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сведений об операциях с товаром, подлежащим маркировке, выполненных на кассовом оборудовании (продаже/</w:t>
      </w:r>
      <w:r w:rsidR="00C8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5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возврате/аннулировании чека), которые клиент может в онлайн-режиме передать в ГИС "Электронный знак"</w:t>
      </w:r>
    </w:p>
    <w:p w:rsidR="004D5440" w:rsidRPr="004D5440" w:rsidRDefault="004D5440" w:rsidP="009512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Функционал web-сервиса позволяет передать в ГИС «Электронный знак» следующую информацию:</w:t>
      </w:r>
    </w:p>
    <w:p w:rsidR="004D5440" w:rsidRDefault="004D5440" w:rsidP="0095124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Источник предоставления сведений;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Тип операции. Принимаемые значения;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Уникальный идентификатор кассового документа;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Место совершения операции или адрес торгового объекта продавца;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Дата и время совершения операции;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УНП продавца;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Наименование торгового объекта продавца или субъекта хозяйствования;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Трёхбуквенный код валюты в соответствии с классификатором валют ISO 4217;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Регистрационный номер КО;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Номер кассового документа, по которому совершена операция;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Номер аннулируемого кассового документа;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Массив сведений о маркированных товарах;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Тип маркировки; 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Сведения о маркировке товара;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КМ, считаный с СИ, в том числе содержащегося на ЗМН или ином материальном носителе, нанесенном на товар;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Уникальная последовательность символов, содержащаяся на УКЗ, нанесенном на товар;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GTIN товара;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Наименование товара;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Количество товара;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Сумма (стоимость) проданного товара;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Сумма скидки на товар;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Сумма надбавки на товар;</w:t>
      </w:r>
    </w:p>
    <w:p w:rsidR="004D5440" w:rsidRDefault="004D5440" w:rsidP="004D5440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440">
        <w:rPr>
          <w:rFonts w:ascii="Times New Roman" w:eastAsia="Times New Roman" w:hAnsi="Times New Roman" w:cs="Times New Roman"/>
          <w:sz w:val="28"/>
          <w:szCs w:val="28"/>
        </w:rPr>
        <w:t>Сумма (стоимость) возвращенного товара;</w:t>
      </w:r>
    </w:p>
    <w:p w:rsidR="00C51609" w:rsidRPr="00A9639B" w:rsidRDefault="004D5440" w:rsidP="00EC7C2B">
      <w:pPr>
        <w:numPr>
          <w:ilvl w:val="0"/>
          <w:numId w:val="16"/>
        </w:numPr>
        <w:tabs>
          <w:tab w:val="clear" w:pos="720"/>
          <w:tab w:val="left" w:pos="709"/>
          <w:tab w:val="left" w:pos="993"/>
        </w:tabs>
        <w:spacing w:before="100" w:beforeAutospacing="1" w:after="0" w:afterAutospacing="1" w:line="240" w:lineRule="auto"/>
        <w:ind w:left="0" w:firstLine="709"/>
        <w:contextualSpacing/>
        <w:jc w:val="both"/>
      </w:pPr>
      <w:r w:rsidRPr="00FE682D">
        <w:rPr>
          <w:rFonts w:ascii="Times New Roman" w:eastAsia="Times New Roman" w:hAnsi="Times New Roman" w:cs="Times New Roman"/>
          <w:sz w:val="28"/>
          <w:szCs w:val="28"/>
        </w:rPr>
        <w:t>Аннулируемая сумма по платежному документу.</w:t>
      </w:r>
    </w:p>
    <w:p w:rsidR="00A9639B" w:rsidRPr="00A9639B" w:rsidRDefault="00A9639B" w:rsidP="00A963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3220319"/>
      <w:r w:rsidRPr="00A96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96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Описание сведений, которые клиент может в асинхронном режиме получить из ГИС «Электронный знак»</w:t>
      </w:r>
    </w:p>
    <w:p w:rsidR="00A9639B" w:rsidRPr="00A9639B" w:rsidRDefault="00A9639B" w:rsidP="0068643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03221363"/>
      <w:bookmarkEnd w:id="0"/>
      <w:r w:rsidRPr="0068643B">
        <w:rPr>
          <w:rFonts w:ascii="Times New Roman" w:eastAsia="Times New Roman" w:hAnsi="Times New Roman" w:cs="Times New Roman"/>
          <w:sz w:val="28"/>
          <w:szCs w:val="28"/>
        </w:rPr>
        <w:t>Функционал WEB-сервиса позволяет получить от ГИС «Электронный знак» следующую информацию (при ее наличии в ГИС «Электронный знак») в ответ на запрос о коде маркировки, унифициро</w:t>
      </w:r>
      <w:r w:rsidR="0068643B" w:rsidRPr="0068643B">
        <w:rPr>
          <w:rFonts w:ascii="Times New Roman" w:eastAsia="Times New Roman" w:hAnsi="Times New Roman" w:cs="Times New Roman"/>
          <w:sz w:val="28"/>
          <w:szCs w:val="28"/>
        </w:rPr>
        <w:t>ванном контрольном знаке (дал</w:t>
      </w:r>
      <w:r w:rsidR="006864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8643B" w:rsidRPr="0068643B">
        <w:rPr>
          <w:rFonts w:ascii="Times New Roman" w:eastAsia="Times New Roman" w:hAnsi="Times New Roman" w:cs="Times New Roman"/>
          <w:sz w:val="28"/>
          <w:szCs w:val="28"/>
        </w:rPr>
        <w:t>е </w:t>
      </w:r>
      <w:r w:rsidRPr="0068643B">
        <w:rPr>
          <w:rFonts w:ascii="Times New Roman" w:eastAsia="Times New Roman" w:hAnsi="Times New Roman" w:cs="Times New Roman"/>
          <w:sz w:val="28"/>
          <w:szCs w:val="28"/>
        </w:rPr>
        <w:t>– УКЗ) (не более 10000 кодов маркировки на 1 запрос):</w:t>
      </w:r>
      <w:bookmarkEnd w:id="1"/>
    </w:p>
    <w:p w:rsidR="00A9639B" w:rsidRPr="00A9639B" w:rsidRDefault="00A9639B" w:rsidP="00A9639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>дата и время формирования результата проверки в системе маркировки;</w:t>
      </w:r>
    </w:p>
    <w:p w:rsidR="00A9639B" w:rsidRPr="00A9639B" w:rsidRDefault="00A9639B" w:rsidP="00A9639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признак подтверждения проверки (форматно-логического контроля) структуры и криптографической защиты кода маркировки на соответствие 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требованиям структуры кода маркировки, установленных Решениями Совета ЕЭК по вопросам введения маркировки товаров средствами идентификации, включая наличие специальных непечатных управляющих символов-разделителей, в соответствующих позициях, имеющих в таблице символов ASCII код 29;</w:t>
      </w:r>
    </w:p>
    <w:p w:rsidR="00A9639B" w:rsidRPr="00A9639B" w:rsidRDefault="00A9639B" w:rsidP="00A9639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2" w:name="_Hlk203220606"/>
      <w:r w:rsidRPr="00A9639B">
        <w:rPr>
          <w:rFonts w:ascii="Times New Roman" w:eastAsia="Times New Roman" w:hAnsi="Times New Roman" w:cs="Times New Roman"/>
          <w:sz w:val="28"/>
          <w:szCs w:val="28"/>
        </w:rPr>
        <w:t>признак легальности кода маркировки, т.е. наличие сведений в ГИС «Электронный знак» о нанесении или вводе в оборот;</w:t>
      </w:r>
    </w:p>
    <w:p w:rsidR="00A9639B" w:rsidRPr="00A9639B" w:rsidRDefault="00A9639B" w:rsidP="00A9639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>актуальный статус маркированного товара на территории Республики Беларусь: в обороте, не в обороте;</w:t>
      </w:r>
    </w:p>
    <w:p w:rsidR="00A9639B" w:rsidRPr="00A9639B" w:rsidRDefault="00A9639B" w:rsidP="00A9639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>текущий статус кода маркировки в системе маркировки Республики Беларусь: код статуса и наименование статуса;</w:t>
      </w:r>
    </w:p>
    <w:p w:rsidR="00A9639B" w:rsidRPr="00A9639B" w:rsidRDefault="00A9639B" w:rsidP="00A9639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>код статуса;</w:t>
      </w:r>
    </w:p>
    <w:p w:rsidR="00A9639B" w:rsidRPr="00A9639B" w:rsidRDefault="00A9639B" w:rsidP="00A9639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>наименование статуса;</w:t>
      </w:r>
    </w:p>
    <w:p w:rsidR="00A9639B" w:rsidRPr="00A9639B" w:rsidRDefault="00A9639B" w:rsidP="00A9639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>дата и время выполнения операции в систем</w:t>
      </w:r>
      <w:r w:rsidR="006864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 xml:space="preserve"> маркировки (установки статуса)</w:t>
      </w:r>
    </w:p>
    <w:p w:rsidR="00A9639B" w:rsidRPr="00A9639B" w:rsidRDefault="00A9639B" w:rsidP="00A9639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признак кода маркировки образца стран ЕАЭС, подлинность которого подтверждена оператором государства-члена ЕАЭС, в котором </w:t>
      </w:r>
      <w:bookmarkEnd w:id="2"/>
      <w:r w:rsidRPr="00A9639B">
        <w:rPr>
          <w:rFonts w:ascii="Times New Roman" w:eastAsia="Times New Roman" w:hAnsi="Times New Roman" w:cs="Times New Roman"/>
          <w:sz w:val="28"/>
          <w:szCs w:val="28"/>
        </w:rPr>
        <w:t>эмитирован данный код маркировки.</w:t>
      </w:r>
    </w:p>
    <w:p w:rsidR="00A9639B" w:rsidRPr="0068643B" w:rsidRDefault="00A9639B" w:rsidP="0068643B">
      <w:pPr>
        <w:spacing w:before="36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43B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68643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86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сведений о GTIN товара которые клиент может получить из ГИС «Электронный знак». </w:t>
      </w:r>
    </w:p>
    <w:p w:rsidR="00A9639B" w:rsidRPr="00A9639B" w:rsidRDefault="00A9639B" w:rsidP="002D026B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Функционал WEB-сервиса позволяет получить от ГИС «Электронный знак» следующую информацию (при ее наличии в ГИС «Электронный знак») в ответ на запрос о GTIN товара) (не более 50 GTIN на 1 запрос):</w:t>
      </w:r>
    </w:p>
    <w:p w:rsidR="00A9639B" w:rsidRPr="00A9639B" w:rsidRDefault="00A9639B" w:rsidP="0068643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t>•</w:t>
      </w:r>
      <w:r w:rsidRPr="00A9639B">
        <w:tab/>
      </w:r>
      <w:r w:rsidRPr="00A9639B">
        <w:rPr>
          <w:rFonts w:ascii="Times New Roman" w:eastAsia="Times New Roman" w:hAnsi="Times New Roman" w:cs="Times New Roman"/>
          <w:sz w:val="28"/>
          <w:szCs w:val="28"/>
        </w:rPr>
        <w:t>признак подтверждения наличия GTIN товара в системе маркировки;</w:t>
      </w:r>
    </w:p>
    <w:p w:rsidR="00A9639B" w:rsidRPr="00A9639B" w:rsidRDefault="00A9639B" w:rsidP="0068643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>результат проверки GTIN. Содержит перечень экземпляров с кратким описанием товаров;</w:t>
      </w:r>
    </w:p>
    <w:p w:rsidR="00A9639B" w:rsidRPr="00A9639B" w:rsidRDefault="00A9639B" w:rsidP="0068643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>товарная группа;</w:t>
      </w:r>
    </w:p>
    <w:p w:rsidR="00A9639B" w:rsidRPr="00A9639B" w:rsidRDefault="00A9639B" w:rsidP="0068643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>наименование товара;</w:t>
      </w:r>
    </w:p>
    <w:p w:rsidR="00A9639B" w:rsidRPr="00A9639B" w:rsidRDefault="00A9639B" w:rsidP="0068643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9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639B">
        <w:rPr>
          <w:rFonts w:ascii="Times New Roman" w:eastAsia="Times New Roman" w:hAnsi="Times New Roman" w:cs="Times New Roman"/>
          <w:sz w:val="28"/>
          <w:szCs w:val="28"/>
        </w:rPr>
        <w:tab/>
        <w:t>признак маркировки товара в РБ.</w:t>
      </w:r>
    </w:p>
    <w:p w:rsidR="00A9639B" w:rsidRPr="0068643B" w:rsidRDefault="00A9639B" w:rsidP="0068643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609" w:rsidRPr="00C51609" w:rsidRDefault="002D5C22"/>
    <w:p w:rsidR="00C51609" w:rsidRPr="00C51609" w:rsidRDefault="002D5C22">
      <w:bookmarkStart w:id="3" w:name="_GoBack"/>
      <w:bookmarkEnd w:id="3"/>
    </w:p>
    <w:sectPr w:rsidR="00C51609" w:rsidRPr="00C51609" w:rsidSect="00DC705B">
      <w:pgSz w:w="11906" w:h="16838"/>
      <w:pgMar w:top="851" w:right="567" w:bottom="1134" w:left="1701" w:header="709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C22" w:rsidRDefault="002D5C22" w:rsidP="00EA4D1B">
      <w:pPr>
        <w:spacing w:after="0" w:line="240" w:lineRule="auto"/>
      </w:pPr>
      <w:r>
        <w:separator/>
      </w:r>
    </w:p>
  </w:endnote>
  <w:endnote w:type="continuationSeparator" w:id="0">
    <w:p w:rsidR="002D5C22" w:rsidRDefault="002D5C22" w:rsidP="00EA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C22" w:rsidRDefault="002D5C22" w:rsidP="00EA4D1B">
      <w:pPr>
        <w:spacing w:after="0" w:line="240" w:lineRule="auto"/>
      </w:pPr>
      <w:r>
        <w:separator/>
      </w:r>
    </w:p>
  </w:footnote>
  <w:footnote w:type="continuationSeparator" w:id="0">
    <w:p w:rsidR="002D5C22" w:rsidRDefault="002D5C22" w:rsidP="00EA4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B2D"/>
    <w:multiLevelType w:val="multilevel"/>
    <w:tmpl w:val="A20A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83774"/>
    <w:multiLevelType w:val="multilevel"/>
    <w:tmpl w:val="287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C4E83"/>
    <w:multiLevelType w:val="multilevel"/>
    <w:tmpl w:val="619C1A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3" w15:restartNumberingAfterBreak="0">
    <w:nsid w:val="0AAC0769"/>
    <w:multiLevelType w:val="multilevel"/>
    <w:tmpl w:val="480EBC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A5716F"/>
    <w:multiLevelType w:val="hybridMultilevel"/>
    <w:tmpl w:val="38EC2F90"/>
    <w:lvl w:ilvl="0" w:tplc="76B80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7E48"/>
    <w:multiLevelType w:val="multilevel"/>
    <w:tmpl w:val="480EBC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D151A9"/>
    <w:multiLevelType w:val="multilevel"/>
    <w:tmpl w:val="2A6A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A4DF2"/>
    <w:multiLevelType w:val="hybridMultilevel"/>
    <w:tmpl w:val="EA460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284A7F"/>
    <w:multiLevelType w:val="multilevel"/>
    <w:tmpl w:val="480EBC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3D51FF"/>
    <w:multiLevelType w:val="multilevel"/>
    <w:tmpl w:val="38EC2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E2F6A"/>
    <w:multiLevelType w:val="multilevel"/>
    <w:tmpl w:val="480EBC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142FBE"/>
    <w:multiLevelType w:val="hybridMultilevel"/>
    <w:tmpl w:val="27FE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42D5A"/>
    <w:multiLevelType w:val="hybridMultilevel"/>
    <w:tmpl w:val="29449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0770FA"/>
    <w:multiLevelType w:val="hybridMultilevel"/>
    <w:tmpl w:val="D8FA9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B635B5"/>
    <w:multiLevelType w:val="multilevel"/>
    <w:tmpl w:val="58C2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75A9B"/>
    <w:multiLevelType w:val="multilevel"/>
    <w:tmpl w:val="480EBC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29432A"/>
    <w:multiLevelType w:val="multilevel"/>
    <w:tmpl w:val="B71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51B2B"/>
    <w:multiLevelType w:val="multilevel"/>
    <w:tmpl w:val="01D47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6F73655E"/>
    <w:multiLevelType w:val="multilevel"/>
    <w:tmpl w:val="1D38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91526"/>
    <w:multiLevelType w:val="hybridMultilevel"/>
    <w:tmpl w:val="FCBE9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03240E"/>
    <w:multiLevelType w:val="multilevel"/>
    <w:tmpl w:val="DFA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2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  <w:num w:numId="12">
    <w:abstractNumId w:val="20"/>
  </w:num>
  <w:num w:numId="13">
    <w:abstractNumId w:val="14"/>
  </w:num>
  <w:num w:numId="14">
    <w:abstractNumId w:val="1"/>
  </w:num>
  <w:num w:numId="15">
    <w:abstractNumId w:val="18"/>
  </w:num>
  <w:num w:numId="16">
    <w:abstractNumId w:val="16"/>
  </w:num>
  <w:num w:numId="17">
    <w:abstractNumId w:val="2"/>
  </w:num>
  <w:num w:numId="18">
    <w:abstractNumId w:val="0"/>
  </w:num>
  <w:num w:numId="19">
    <w:abstractNumId w:val="11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78"/>
    <w:rsid w:val="00001C50"/>
    <w:rsid w:val="000214AF"/>
    <w:rsid w:val="00022797"/>
    <w:rsid w:val="0002337A"/>
    <w:rsid w:val="00023EBC"/>
    <w:rsid w:val="0003498B"/>
    <w:rsid w:val="00042324"/>
    <w:rsid w:val="0004599C"/>
    <w:rsid w:val="00047C78"/>
    <w:rsid w:val="00057D94"/>
    <w:rsid w:val="00065FD2"/>
    <w:rsid w:val="00077ADD"/>
    <w:rsid w:val="000804CF"/>
    <w:rsid w:val="00080DD4"/>
    <w:rsid w:val="00082588"/>
    <w:rsid w:val="000B1A78"/>
    <w:rsid w:val="000B4CCB"/>
    <w:rsid w:val="000C12B5"/>
    <w:rsid w:val="000C4E90"/>
    <w:rsid w:val="000C4F51"/>
    <w:rsid w:val="000C5E78"/>
    <w:rsid w:val="000C6D90"/>
    <w:rsid w:val="000C7CB8"/>
    <w:rsid w:val="000D04EF"/>
    <w:rsid w:val="000E45EA"/>
    <w:rsid w:val="00107D91"/>
    <w:rsid w:val="001179B7"/>
    <w:rsid w:val="00124856"/>
    <w:rsid w:val="00124AD4"/>
    <w:rsid w:val="001307DD"/>
    <w:rsid w:val="001466B8"/>
    <w:rsid w:val="00147534"/>
    <w:rsid w:val="001545F3"/>
    <w:rsid w:val="00155A29"/>
    <w:rsid w:val="00157592"/>
    <w:rsid w:val="00162A83"/>
    <w:rsid w:val="00173C9E"/>
    <w:rsid w:val="00192259"/>
    <w:rsid w:val="001944D8"/>
    <w:rsid w:val="001A422F"/>
    <w:rsid w:val="001B2CF7"/>
    <w:rsid w:val="001C3A96"/>
    <w:rsid w:val="001D2349"/>
    <w:rsid w:val="001E64D3"/>
    <w:rsid w:val="001F134F"/>
    <w:rsid w:val="001F4AFE"/>
    <w:rsid w:val="00206AB9"/>
    <w:rsid w:val="0020732D"/>
    <w:rsid w:val="002165FE"/>
    <w:rsid w:val="00220361"/>
    <w:rsid w:val="00222AF6"/>
    <w:rsid w:val="0022377D"/>
    <w:rsid w:val="0023486D"/>
    <w:rsid w:val="0023654E"/>
    <w:rsid w:val="00251D8F"/>
    <w:rsid w:val="00253B6A"/>
    <w:rsid w:val="002576A2"/>
    <w:rsid w:val="002817E3"/>
    <w:rsid w:val="00295463"/>
    <w:rsid w:val="002A6ACB"/>
    <w:rsid w:val="002A79E8"/>
    <w:rsid w:val="002B14F8"/>
    <w:rsid w:val="002D026B"/>
    <w:rsid w:val="002D4197"/>
    <w:rsid w:val="002D5C22"/>
    <w:rsid w:val="002E7F59"/>
    <w:rsid w:val="00316749"/>
    <w:rsid w:val="003169B1"/>
    <w:rsid w:val="00320B74"/>
    <w:rsid w:val="00327921"/>
    <w:rsid w:val="003359D1"/>
    <w:rsid w:val="0034507F"/>
    <w:rsid w:val="00346828"/>
    <w:rsid w:val="0035763D"/>
    <w:rsid w:val="00371174"/>
    <w:rsid w:val="00376CC4"/>
    <w:rsid w:val="00380A61"/>
    <w:rsid w:val="00390833"/>
    <w:rsid w:val="00395251"/>
    <w:rsid w:val="00396609"/>
    <w:rsid w:val="003A1ADF"/>
    <w:rsid w:val="003A55F4"/>
    <w:rsid w:val="003A7236"/>
    <w:rsid w:val="003B6A99"/>
    <w:rsid w:val="003C511D"/>
    <w:rsid w:val="003D72A6"/>
    <w:rsid w:val="003D7B60"/>
    <w:rsid w:val="003E37AB"/>
    <w:rsid w:val="003E742D"/>
    <w:rsid w:val="003F4EDB"/>
    <w:rsid w:val="003F582D"/>
    <w:rsid w:val="004013FD"/>
    <w:rsid w:val="0040491B"/>
    <w:rsid w:val="00405626"/>
    <w:rsid w:val="004113D0"/>
    <w:rsid w:val="00411F88"/>
    <w:rsid w:val="0041344F"/>
    <w:rsid w:val="00417F4A"/>
    <w:rsid w:val="00436A75"/>
    <w:rsid w:val="00443051"/>
    <w:rsid w:val="004437D6"/>
    <w:rsid w:val="00446D55"/>
    <w:rsid w:val="004549CC"/>
    <w:rsid w:val="0046118B"/>
    <w:rsid w:val="00462307"/>
    <w:rsid w:val="00463851"/>
    <w:rsid w:val="00475C23"/>
    <w:rsid w:val="00483AA2"/>
    <w:rsid w:val="00485C22"/>
    <w:rsid w:val="004B19F2"/>
    <w:rsid w:val="004C0047"/>
    <w:rsid w:val="004C2B66"/>
    <w:rsid w:val="004C3B93"/>
    <w:rsid w:val="004C6FC2"/>
    <w:rsid w:val="004D3DAD"/>
    <w:rsid w:val="004D4B42"/>
    <w:rsid w:val="004D5440"/>
    <w:rsid w:val="004D71B6"/>
    <w:rsid w:val="004D7FF6"/>
    <w:rsid w:val="004E2FE7"/>
    <w:rsid w:val="004F0023"/>
    <w:rsid w:val="00500374"/>
    <w:rsid w:val="00521538"/>
    <w:rsid w:val="005247BB"/>
    <w:rsid w:val="00530332"/>
    <w:rsid w:val="005313D0"/>
    <w:rsid w:val="0053315A"/>
    <w:rsid w:val="00533D15"/>
    <w:rsid w:val="00541AEA"/>
    <w:rsid w:val="005543C1"/>
    <w:rsid w:val="00557141"/>
    <w:rsid w:val="00557BEB"/>
    <w:rsid w:val="00564AD3"/>
    <w:rsid w:val="00564B06"/>
    <w:rsid w:val="0057195F"/>
    <w:rsid w:val="005A0BC3"/>
    <w:rsid w:val="005B3290"/>
    <w:rsid w:val="005C0689"/>
    <w:rsid w:val="005C1B0F"/>
    <w:rsid w:val="005C6766"/>
    <w:rsid w:val="005D61DB"/>
    <w:rsid w:val="005E267D"/>
    <w:rsid w:val="006013E3"/>
    <w:rsid w:val="00605EBF"/>
    <w:rsid w:val="0061384D"/>
    <w:rsid w:val="00621801"/>
    <w:rsid w:val="00634C65"/>
    <w:rsid w:val="00647D39"/>
    <w:rsid w:val="00647F14"/>
    <w:rsid w:val="00651400"/>
    <w:rsid w:val="006544EA"/>
    <w:rsid w:val="00655DE4"/>
    <w:rsid w:val="0065647D"/>
    <w:rsid w:val="00672C68"/>
    <w:rsid w:val="00681D10"/>
    <w:rsid w:val="0068643B"/>
    <w:rsid w:val="006875E5"/>
    <w:rsid w:val="0069665F"/>
    <w:rsid w:val="006A3173"/>
    <w:rsid w:val="006B1535"/>
    <w:rsid w:val="006B1846"/>
    <w:rsid w:val="006D008B"/>
    <w:rsid w:val="006D08F8"/>
    <w:rsid w:val="006D26C2"/>
    <w:rsid w:val="006D63F9"/>
    <w:rsid w:val="006D766F"/>
    <w:rsid w:val="006F46FE"/>
    <w:rsid w:val="00700A36"/>
    <w:rsid w:val="007049F9"/>
    <w:rsid w:val="00710BAB"/>
    <w:rsid w:val="00712DB4"/>
    <w:rsid w:val="0072765E"/>
    <w:rsid w:val="00730B35"/>
    <w:rsid w:val="0074346C"/>
    <w:rsid w:val="00761EA7"/>
    <w:rsid w:val="00766BC9"/>
    <w:rsid w:val="00783F39"/>
    <w:rsid w:val="00786EA6"/>
    <w:rsid w:val="007A02A2"/>
    <w:rsid w:val="007A404F"/>
    <w:rsid w:val="007B1EA1"/>
    <w:rsid w:val="007D0267"/>
    <w:rsid w:val="007D355F"/>
    <w:rsid w:val="007D651D"/>
    <w:rsid w:val="007E0EB8"/>
    <w:rsid w:val="007E1E6E"/>
    <w:rsid w:val="007E3E55"/>
    <w:rsid w:val="007E7362"/>
    <w:rsid w:val="007F20B1"/>
    <w:rsid w:val="007F2B84"/>
    <w:rsid w:val="007F4818"/>
    <w:rsid w:val="007F64DF"/>
    <w:rsid w:val="00801E0A"/>
    <w:rsid w:val="0080253A"/>
    <w:rsid w:val="008041B7"/>
    <w:rsid w:val="0080761E"/>
    <w:rsid w:val="00811951"/>
    <w:rsid w:val="008122E7"/>
    <w:rsid w:val="008137CE"/>
    <w:rsid w:val="00813A33"/>
    <w:rsid w:val="008152E1"/>
    <w:rsid w:val="00817479"/>
    <w:rsid w:val="00820915"/>
    <w:rsid w:val="00825A3F"/>
    <w:rsid w:val="008274CA"/>
    <w:rsid w:val="00856B5D"/>
    <w:rsid w:val="00857BC8"/>
    <w:rsid w:val="008646C7"/>
    <w:rsid w:val="00866DFA"/>
    <w:rsid w:val="008744D1"/>
    <w:rsid w:val="00877B65"/>
    <w:rsid w:val="00881F44"/>
    <w:rsid w:val="008901E1"/>
    <w:rsid w:val="008A138F"/>
    <w:rsid w:val="008A652F"/>
    <w:rsid w:val="008A7B7B"/>
    <w:rsid w:val="008B1B70"/>
    <w:rsid w:val="008C18DD"/>
    <w:rsid w:val="008C3E3A"/>
    <w:rsid w:val="008C7889"/>
    <w:rsid w:val="008D2E19"/>
    <w:rsid w:val="008D3E11"/>
    <w:rsid w:val="008F08EA"/>
    <w:rsid w:val="008F1F48"/>
    <w:rsid w:val="008F57C1"/>
    <w:rsid w:val="008F6343"/>
    <w:rsid w:val="008F655A"/>
    <w:rsid w:val="009022F1"/>
    <w:rsid w:val="00907CAF"/>
    <w:rsid w:val="00917FF1"/>
    <w:rsid w:val="00924127"/>
    <w:rsid w:val="00932C49"/>
    <w:rsid w:val="0094039D"/>
    <w:rsid w:val="00951249"/>
    <w:rsid w:val="009536AE"/>
    <w:rsid w:val="00955CAD"/>
    <w:rsid w:val="00956662"/>
    <w:rsid w:val="00962F58"/>
    <w:rsid w:val="00971C1F"/>
    <w:rsid w:val="009744DC"/>
    <w:rsid w:val="00974801"/>
    <w:rsid w:val="00985075"/>
    <w:rsid w:val="009855B8"/>
    <w:rsid w:val="00985898"/>
    <w:rsid w:val="00987AE7"/>
    <w:rsid w:val="00992039"/>
    <w:rsid w:val="009A00F3"/>
    <w:rsid w:val="009A0521"/>
    <w:rsid w:val="009A1355"/>
    <w:rsid w:val="009A35CA"/>
    <w:rsid w:val="009B0C7F"/>
    <w:rsid w:val="009B4940"/>
    <w:rsid w:val="009C734D"/>
    <w:rsid w:val="009D3E63"/>
    <w:rsid w:val="009E0ACE"/>
    <w:rsid w:val="009E3D1C"/>
    <w:rsid w:val="009E5191"/>
    <w:rsid w:val="009F01A8"/>
    <w:rsid w:val="009F5323"/>
    <w:rsid w:val="00A2598E"/>
    <w:rsid w:val="00A340DA"/>
    <w:rsid w:val="00A42342"/>
    <w:rsid w:val="00A428CE"/>
    <w:rsid w:val="00A43346"/>
    <w:rsid w:val="00A56B6C"/>
    <w:rsid w:val="00A6474C"/>
    <w:rsid w:val="00A96342"/>
    <w:rsid w:val="00A9639B"/>
    <w:rsid w:val="00AA5629"/>
    <w:rsid w:val="00AB437D"/>
    <w:rsid w:val="00AD051F"/>
    <w:rsid w:val="00AD15F3"/>
    <w:rsid w:val="00AD200F"/>
    <w:rsid w:val="00AD282E"/>
    <w:rsid w:val="00AD3DA1"/>
    <w:rsid w:val="00AD4978"/>
    <w:rsid w:val="00AD6D45"/>
    <w:rsid w:val="00AF2F6A"/>
    <w:rsid w:val="00AF3D69"/>
    <w:rsid w:val="00B36C44"/>
    <w:rsid w:val="00B378F2"/>
    <w:rsid w:val="00B4130C"/>
    <w:rsid w:val="00B53014"/>
    <w:rsid w:val="00B567BE"/>
    <w:rsid w:val="00B66E83"/>
    <w:rsid w:val="00B746D3"/>
    <w:rsid w:val="00B74C0F"/>
    <w:rsid w:val="00B815D6"/>
    <w:rsid w:val="00B904AD"/>
    <w:rsid w:val="00B93C52"/>
    <w:rsid w:val="00BA1CCF"/>
    <w:rsid w:val="00BA2783"/>
    <w:rsid w:val="00BA29CF"/>
    <w:rsid w:val="00BA33E1"/>
    <w:rsid w:val="00BA6B83"/>
    <w:rsid w:val="00BB26C4"/>
    <w:rsid w:val="00BB48FC"/>
    <w:rsid w:val="00BC293C"/>
    <w:rsid w:val="00BC6C97"/>
    <w:rsid w:val="00BD16DC"/>
    <w:rsid w:val="00BD6DA2"/>
    <w:rsid w:val="00BE29EC"/>
    <w:rsid w:val="00BF0565"/>
    <w:rsid w:val="00BF0C19"/>
    <w:rsid w:val="00C1130A"/>
    <w:rsid w:val="00C1603F"/>
    <w:rsid w:val="00C20647"/>
    <w:rsid w:val="00C30717"/>
    <w:rsid w:val="00C30AF4"/>
    <w:rsid w:val="00C32A7E"/>
    <w:rsid w:val="00C43BC7"/>
    <w:rsid w:val="00C44A2C"/>
    <w:rsid w:val="00C56CF8"/>
    <w:rsid w:val="00C61246"/>
    <w:rsid w:val="00C61DC9"/>
    <w:rsid w:val="00C61F55"/>
    <w:rsid w:val="00C665A3"/>
    <w:rsid w:val="00C66F62"/>
    <w:rsid w:val="00C81606"/>
    <w:rsid w:val="00C8207A"/>
    <w:rsid w:val="00C84D2F"/>
    <w:rsid w:val="00C90F65"/>
    <w:rsid w:val="00CA256A"/>
    <w:rsid w:val="00CD1710"/>
    <w:rsid w:val="00CD1C87"/>
    <w:rsid w:val="00CD6142"/>
    <w:rsid w:val="00CE06F7"/>
    <w:rsid w:val="00CE6D79"/>
    <w:rsid w:val="00CF5A2C"/>
    <w:rsid w:val="00D05AAD"/>
    <w:rsid w:val="00D05B94"/>
    <w:rsid w:val="00D05BD2"/>
    <w:rsid w:val="00D06576"/>
    <w:rsid w:val="00D1178C"/>
    <w:rsid w:val="00D145BD"/>
    <w:rsid w:val="00D23597"/>
    <w:rsid w:val="00D457D1"/>
    <w:rsid w:val="00D5358D"/>
    <w:rsid w:val="00D5395C"/>
    <w:rsid w:val="00D53B53"/>
    <w:rsid w:val="00D612B6"/>
    <w:rsid w:val="00D620F1"/>
    <w:rsid w:val="00D6471D"/>
    <w:rsid w:val="00D67B35"/>
    <w:rsid w:val="00D75C85"/>
    <w:rsid w:val="00D84D20"/>
    <w:rsid w:val="00D927F7"/>
    <w:rsid w:val="00D94372"/>
    <w:rsid w:val="00DA11D3"/>
    <w:rsid w:val="00DA3A56"/>
    <w:rsid w:val="00DA5EEF"/>
    <w:rsid w:val="00DA61F1"/>
    <w:rsid w:val="00DA6261"/>
    <w:rsid w:val="00DB0A98"/>
    <w:rsid w:val="00DB244F"/>
    <w:rsid w:val="00DB7A0B"/>
    <w:rsid w:val="00DC705B"/>
    <w:rsid w:val="00DC7B92"/>
    <w:rsid w:val="00DD0626"/>
    <w:rsid w:val="00DD67AE"/>
    <w:rsid w:val="00DD6BCE"/>
    <w:rsid w:val="00DF4927"/>
    <w:rsid w:val="00DF5948"/>
    <w:rsid w:val="00E03C50"/>
    <w:rsid w:val="00E03C8B"/>
    <w:rsid w:val="00E06582"/>
    <w:rsid w:val="00E101AF"/>
    <w:rsid w:val="00E25C0C"/>
    <w:rsid w:val="00E519E0"/>
    <w:rsid w:val="00E535C1"/>
    <w:rsid w:val="00E54994"/>
    <w:rsid w:val="00E56EDD"/>
    <w:rsid w:val="00E676C5"/>
    <w:rsid w:val="00E73E5E"/>
    <w:rsid w:val="00E756AD"/>
    <w:rsid w:val="00E829CB"/>
    <w:rsid w:val="00E84094"/>
    <w:rsid w:val="00E86933"/>
    <w:rsid w:val="00EA0193"/>
    <w:rsid w:val="00EA3DEE"/>
    <w:rsid w:val="00EA4D1B"/>
    <w:rsid w:val="00EB1AC8"/>
    <w:rsid w:val="00EC03A6"/>
    <w:rsid w:val="00ED3104"/>
    <w:rsid w:val="00EF1241"/>
    <w:rsid w:val="00EF26CD"/>
    <w:rsid w:val="00EF4A13"/>
    <w:rsid w:val="00EF580C"/>
    <w:rsid w:val="00F075AD"/>
    <w:rsid w:val="00F14A6E"/>
    <w:rsid w:val="00F3010B"/>
    <w:rsid w:val="00F33A01"/>
    <w:rsid w:val="00F36069"/>
    <w:rsid w:val="00F47459"/>
    <w:rsid w:val="00F55DEB"/>
    <w:rsid w:val="00F57236"/>
    <w:rsid w:val="00F765D6"/>
    <w:rsid w:val="00F767E8"/>
    <w:rsid w:val="00F86C37"/>
    <w:rsid w:val="00F9027C"/>
    <w:rsid w:val="00F944FF"/>
    <w:rsid w:val="00F957CD"/>
    <w:rsid w:val="00F9589E"/>
    <w:rsid w:val="00FB0C18"/>
    <w:rsid w:val="00FB3A3A"/>
    <w:rsid w:val="00FB7791"/>
    <w:rsid w:val="00FD3250"/>
    <w:rsid w:val="00FD6EAD"/>
    <w:rsid w:val="00FE39BA"/>
    <w:rsid w:val="00FE682D"/>
    <w:rsid w:val="00FF3E3E"/>
    <w:rsid w:val="00FF6D06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AA63C-9508-49A4-86A8-30C0CF86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C5E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5E78"/>
    <w:rPr>
      <w:color w:val="0000FF"/>
      <w:u w:val="single"/>
    </w:rPr>
  </w:style>
  <w:style w:type="character" w:styleId="a5">
    <w:name w:val="Strong"/>
    <w:basedOn w:val="a0"/>
    <w:uiPriority w:val="22"/>
    <w:qFormat/>
    <w:rsid w:val="001E64D3"/>
    <w:rPr>
      <w:b/>
      <w:bCs/>
    </w:rPr>
  </w:style>
  <w:style w:type="character" w:customStyle="1" w:styleId="ui-provider">
    <w:name w:val="ui-provider"/>
    <w:basedOn w:val="a0"/>
    <w:rsid w:val="002817E3"/>
  </w:style>
  <w:style w:type="character" w:styleId="a6">
    <w:name w:val="annotation reference"/>
    <w:basedOn w:val="a0"/>
    <w:uiPriority w:val="99"/>
    <w:semiHidden/>
    <w:unhideWhenUsed/>
    <w:rsid w:val="000459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59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59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59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59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4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599C"/>
    <w:rPr>
      <w:rFonts w:ascii="Segoe UI" w:hAnsi="Segoe UI" w:cs="Segoe UI"/>
      <w:sz w:val="18"/>
      <w:szCs w:val="18"/>
    </w:rPr>
  </w:style>
  <w:style w:type="paragraph" w:styleId="ad">
    <w:name w:val="List Paragraph"/>
    <w:aliases w:val="Абзац,Standard Bullet,Bullet List,List Paragraph Fanatiman,Figure_name"/>
    <w:basedOn w:val="a"/>
    <w:link w:val="ae"/>
    <w:uiPriority w:val="34"/>
    <w:qFormat/>
    <w:rsid w:val="006013E3"/>
    <w:pPr>
      <w:spacing w:after="0" w:line="240" w:lineRule="auto"/>
      <w:ind w:left="720"/>
    </w:pPr>
    <w:rPr>
      <w:rFonts w:ascii="Calibri" w:eastAsia="Calibri" w:hAnsi="Calibri" w:cs="Calibri"/>
    </w:rPr>
  </w:style>
  <w:style w:type="character" w:customStyle="1" w:styleId="ae">
    <w:name w:val="Абзац списка Знак"/>
    <w:aliases w:val="Абзац Знак,Standard Bullet Знак,Bullet List Знак,List Paragraph Fanatiman Знак,Figure_name Знак"/>
    <w:basedOn w:val="a0"/>
    <w:link w:val="ad"/>
    <w:uiPriority w:val="34"/>
    <w:qFormat/>
    <w:rsid w:val="006013E3"/>
    <w:rPr>
      <w:rFonts w:ascii="Calibri" w:eastAsia="Calibri" w:hAnsi="Calibri" w:cs="Calibri"/>
    </w:rPr>
  </w:style>
  <w:style w:type="character" w:customStyle="1" w:styleId="word-wrapper">
    <w:name w:val="word-wrapper"/>
    <w:basedOn w:val="a0"/>
    <w:rsid w:val="00253B6A"/>
  </w:style>
  <w:style w:type="character" w:customStyle="1" w:styleId="1">
    <w:name w:val="Неразрешенное упоминание1"/>
    <w:basedOn w:val="a0"/>
    <w:uiPriority w:val="99"/>
    <w:semiHidden/>
    <w:unhideWhenUsed/>
    <w:rsid w:val="008122E7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BC6C97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974801"/>
    <w:rPr>
      <w:color w:val="954F72" w:themeColor="followedHyperlink"/>
      <w:u w:val="single"/>
    </w:rPr>
  </w:style>
  <w:style w:type="character" w:customStyle="1" w:styleId="inline-comment-marker">
    <w:name w:val="inline-comment-marker"/>
    <w:basedOn w:val="a0"/>
    <w:rsid w:val="007049F9"/>
  </w:style>
  <w:style w:type="paragraph" w:styleId="af1">
    <w:name w:val="header"/>
    <w:basedOn w:val="a"/>
    <w:link w:val="af2"/>
    <w:uiPriority w:val="99"/>
    <w:unhideWhenUsed/>
    <w:rsid w:val="00EA4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A4D1B"/>
  </w:style>
  <w:style w:type="paragraph" w:styleId="af3">
    <w:name w:val="footer"/>
    <w:basedOn w:val="a"/>
    <w:link w:val="af4"/>
    <w:uiPriority w:val="99"/>
    <w:unhideWhenUsed/>
    <w:rsid w:val="00EA4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A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447CC54DE6245898F87131B55B2F9" ma:contentTypeVersion="1" ma:contentTypeDescription="Create a new document." ma:contentTypeScope="" ma:versionID="f0a05d85714635096b7621a6486259ad">
  <xsd:schema xmlns:xsd="http://www.w3.org/2001/XMLSchema" xmlns:xs="http://www.w3.org/2001/XMLSchema" xmlns:p="http://schemas.microsoft.com/office/2006/metadata/properties" xmlns:ns2="0277703e-95f3-4e36-808b-f9b84c86481a" targetNamespace="http://schemas.microsoft.com/office/2006/metadata/properties" ma:root="true" ma:fieldsID="fa8c22c74b147da01929c14d047f0d31" ns2:_="">
    <xsd:import namespace="0277703e-95f3-4e36-808b-f9b84c86481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703e-95f3-4e36-808b-f9b84c86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6B26-B6A4-446D-B586-2490B4F1E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127DA-84D3-4AD8-AB5A-425AD0CE86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A39194-D951-4959-884A-5AF349E2C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703e-95f3-4e36-808b-f9b84c86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2E9E46-9DD0-4845-AD94-4275C9EE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VELCOM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Volha Sushkevich</dc:creator>
  <cp:keywords/>
  <dc:description/>
  <cp:lastModifiedBy>Volha Sushkevich</cp:lastModifiedBy>
  <cp:revision>2</cp:revision>
  <cp:lastPrinted>2024-12-24T10:27:00Z</cp:lastPrinted>
  <dcterms:created xsi:type="dcterms:W3CDTF">2025-11-11T12:34:00Z</dcterms:created>
  <dcterms:modified xsi:type="dcterms:W3CDTF">2025-11-11T12:34:00Z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0x010100BBA447CC54DE6245898F87131B55B2F9</vt:lpwstr>
  </property>
</Properties>
</file>